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FAC" w:rsidRPr="00EE3D51" w:rsidRDefault="004139E0" w:rsidP="00EB7F17">
      <w:pPr>
        <w:tabs>
          <w:tab w:val="left" w:pos="2745"/>
          <w:tab w:val="right" w:pos="10466"/>
        </w:tabs>
        <w:spacing w:after="0"/>
        <w:rPr>
          <w:rFonts w:ascii="Times New Roman" w:hAnsi="Times New Roman" w:cs="Times New Roman"/>
          <w:b/>
          <w:i/>
          <w:sz w:val="40"/>
          <w:szCs w:val="40"/>
        </w:rPr>
      </w:pPr>
      <w:r w:rsidRPr="004139E0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132.9pt;margin-top:8.05pt;width:245.25pt;height:43.3pt;z-index:251658752" fillcolor="black [3213]" strokecolor="#17365d [2415]" strokeweight="2.25pt">
            <v:shadow color="#868686"/>
            <v:textpath style="font-family:&quot;Californian FB&quot;;font-size:48pt;font-weight:bold;v-text-kern:t" trim="t" fitpath="t" string="AUDI A5"/>
          </v:shape>
        </w:pict>
      </w:r>
      <w:r w:rsidR="00EA1979" w:rsidRPr="00EE3D51">
        <w:t xml:space="preserve">                                              </w:t>
      </w:r>
      <w:r w:rsidR="00167B47" w:rsidRPr="00EE3D51">
        <w:rPr>
          <w:b/>
          <w:bCs/>
        </w:rPr>
        <w:t xml:space="preserve">           </w:t>
      </w:r>
      <w:r w:rsidR="00024CB4" w:rsidRPr="00EE3D51">
        <w:rPr>
          <w:b/>
          <w:bCs/>
        </w:rPr>
        <w:t xml:space="preserve">                </w:t>
      </w:r>
      <w:r w:rsidR="00EA1979" w:rsidRPr="00EE3D51">
        <w:rPr>
          <w:b/>
          <w:bCs/>
        </w:rPr>
        <w:t xml:space="preserve">                    </w:t>
      </w:r>
      <w:r w:rsidR="00167B47" w:rsidRPr="00EE3D51">
        <w:rPr>
          <w:b/>
          <w:bCs/>
        </w:rPr>
        <w:t xml:space="preserve">   </w:t>
      </w:r>
      <w:r w:rsidR="00416B1D" w:rsidRPr="00EE3D51">
        <w:rPr>
          <w:rFonts w:ascii="Times New Roman" w:hAnsi="Times New Roman" w:cs="Times New Roman"/>
          <w:b/>
          <w:i/>
          <w:sz w:val="40"/>
          <w:szCs w:val="40"/>
        </w:rPr>
        <w:t xml:space="preserve">         </w:t>
      </w:r>
    </w:p>
    <w:p w:rsidR="0058782E" w:rsidRPr="00EE3D51" w:rsidRDefault="00B26136" w:rsidP="0022524C">
      <w:pPr>
        <w:tabs>
          <w:tab w:val="left" w:pos="7185"/>
        </w:tabs>
        <w:spacing w:after="0" w:line="240" w:lineRule="auto"/>
        <w:rPr>
          <w:rFonts w:asciiTheme="majorBidi" w:hAnsiTheme="majorBidi" w:cstheme="majorBidi"/>
          <w:b/>
          <w:bCs/>
          <w:i/>
          <w:iCs/>
          <w:sz w:val="44"/>
          <w:szCs w:val="44"/>
        </w:rPr>
      </w:pPr>
      <w:r w:rsidRPr="00EE3D51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="0058782E" w:rsidRPr="00EE3D51">
        <w:rPr>
          <w:rFonts w:ascii="Times New Roman" w:hAnsi="Times New Roman" w:cs="Times New Roman"/>
          <w:b/>
          <w:i/>
          <w:sz w:val="40"/>
          <w:szCs w:val="40"/>
        </w:rPr>
        <w:tab/>
      </w:r>
      <w:r w:rsidR="00FD1912" w:rsidRPr="00EE3D51">
        <w:rPr>
          <w:rFonts w:asciiTheme="majorBidi" w:hAnsiTheme="majorBidi" w:cstheme="majorBidi"/>
          <w:b/>
          <w:bCs/>
          <w:i/>
          <w:iCs/>
          <w:sz w:val="44"/>
          <w:szCs w:val="44"/>
        </w:rPr>
        <w:t xml:space="preserve">  </w:t>
      </w:r>
      <w:r w:rsidR="00377AE7" w:rsidRPr="00EE3D51">
        <w:rPr>
          <w:rFonts w:asciiTheme="majorBidi" w:hAnsiTheme="majorBidi" w:cstheme="majorBidi"/>
          <w:b/>
          <w:bCs/>
          <w:i/>
          <w:iCs/>
          <w:sz w:val="44"/>
          <w:szCs w:val="44"/>
        </w:rPr>
        <w:t xml:space="preserve">    </w:t>
      </w:r>
      <w:r w:rsidR="0026409C" w:rsidRPr="00EE3D51">
        <w:rPr>
          <w:rFonts w:asciiTheme="majorBidi" w:hAnsiTheme="majorBidi" w:cstheme="majorBidi"/>
          <w:b/>
          <w:bCs/>
          <w:i/>
          <w:iCs/>
          <w:sz w:val="44"/>
          <w:szCs w:val="44"/>
        </w:rPr>
        <w:t xml:space="preserve">                                   </w:t>
      </w:r>
    </w:p>
    <w:p w:rsidR="00416B1D" w:rsidRPr="00AF6C72" w:rsidRDefault="0058782E" w:rsidP="00B113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EE3D5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   </w:t>
      </w:r>
      <w:r w:rsidR="00E959F1" w:rsidRPr="00EE3D5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        </w:t>
      </w:r>
      <w:r w:rsidR="00530814" w:rsidRPr="00EE3D5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                       </w:t>
      </w:r>
      <w:r w:rsidR="00AF6C72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</w:t>
      </w:r>
      <w:r w:rsidR="00530814" w:rsidRPr="00EE3D5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</w:t>
      </w:r>
      <w:r w:rsidR="00EB7F17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>Ambition Luxe</w:t>
      </w:r>
      <w:r w:rsidR="001B1A52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="00EB7F17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>2</w:t>
      </w:r>
      <w:r w:rsidR="001B1A52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>.</w:t>
      </w:r>
      <w:r w:rsidR="00EB7F17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>0</w:t>
      </w:r>
      <w:r w:rsidR="001B1A52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="007F56B3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>T</w:t>
      </w:r>
      <w:r w:rsidR="001B1A52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>DI 1</w:t>
      </w:r>
      <w:r w:rsidR="007E64EA">
        <w:rPr>
          <w:rFonts w:ascii="Times New Roman" w:hAnsi="Times New Roman" w:cs="Times New Roman"/>
          <w:b/>
          <w:bCs/>
          <w:i/>
          <w:iCs/>
          <w:sz w:val="32"/>
          <w:szCs w:val="32"/>
        </w:rPr>
        <w:t>77</w:t>
      </w:r>
      <w:r w:rsidR="00C342A7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="001B1A52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>CH</w:t>
      </w:r>
      <w:r w:rsidR="00530814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="00EE3D51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>Multi-</w:t>
      </w:r>
      <w:r w:rsidR="00530814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>tronic</w:t>
      </w:r>
      <w:r w:rsidR="00EE3D51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</w:p>
    <w:p w:rsidR="00377AE7" w:rsidRDefault="00B4643E" w:rsidP="008604BD">
      <w:pPr>
        <w:spacing w:after="0" w:line="240" w:lineRule="auto"/>
        <w:rPr>
          <w:rFonts w:ascii="Castellar" w:hAnsi="Castellar"/>
          <w:b/>
          <w:bCs/>
          <w:sz w:val="28"/>
          <w:szCs w:val="28"/>
        </w:rPr>
      </w:pPr>
      <w:r w:rsidRPr="00EB7F17">
        <w:rPr>
          <w:rFonts w:ascii="Castellar" w:hAnsi="Castellar"/>
          <w:b/>
          <w:bCs/>
          <w:sz w:val="28"/>
          <w:szCs w:val="28"/>
        </w:rPr>
        <w:t xml:space="preserve">    </w:t>
      </w:r>
      <w:r w:rsidR="00583270" w:rsidRPr="00EB7F17">
        <w:rPr>
          <w:rFonts w:ascii="Castellar" w:hAnsi="Castellar"/>
          <w:b/>
          <w:bCs/>
          <w:sz w:val="28"/>
          <w:szCs w:val="28"/>
        </w:rPr>
        <w:t xml:space="preserve">  </w:t>
      </w:r>
      <w:r w:rsidR="00413A29" w:rsidRPr="00EB7F17">
        <w:rPr>
          <w:rFonts w:ascii="Castellar" w:hAnsi="Castellar"/>
          <w:b/>
          <w:bCs/>
          <w:sz w:val="28"/>
          <w:szCs w:val="28"/>
        </w:rPr>
        <w:t xml:space="preserve">      </w:t>
      </w:r>
    </w:p>
    <w:p w:rsidR="0055048D" w:rsidRPr="00EB7F17" w:rsidRDefault="007E64EA" w:rsidP="00A60184">
      <w:pPr>
        <w:tabs>
          <w:tab w:val="left" w:pos="709"/>
          <w:tab w:val="left" w:pos="851"/>
        </w:tabs>
        <w:spacing w:after="120"/>
        <w:rPr>
          <w:rFonts w:ascii="Castellar" w:hAnsi="Castellar" w:cstheme="majorBidi"/>
          <w:b/>
          <w:bCs/>
          <w:sz w:val="28"/>
          <w:szCs w:val="28"/>
        </w:rPr>
      </w:pPr>
      <w:r>
        <w:rPr>
          <w:rFonts w:ascii="Castellar" w:hAnsi="Castellar"/>
          <w:b/>
          <w:bCs/>
          <w:noProof/>
          <w:sz w:val="28"/>
          <w:szCs w:val="28"/>
          <w:lang w:eastAsia="fr-F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3202305</wp:posOffset>
            </wp:positionH>
            <wp:positionV relativeFrom="paragraph">
              <wp:posOffset>29845</wp:posOffset>
            </wp:positionV>
            <wp:extent cx="3661682" cy="2228850"/>
            <wp:effectExtent l="19050" t="0" r="0" b="0"/>
            <wp:wrapNone/>
            <wp:docPr id="3" name="Image 2" descr="big49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496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61682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7AE7" w:rsidRPr="00EB7F17">
        <w:rPr>
          <w:rFonts w:ascii="Castellar" w:hAnsi="Castellar"/>
          <w:b/>
          <w:bCs/>
          <w:sz w:val="28"/>
          <w:szCs w:val="28"/>
        </w:rPr>
        <w:t xml:space="preserve">      </w:t>
      </w:r>
      <w:r w:rsidR="00206142" w:rsidRPr="00EB7F17">
        <w:rPr>
          <w:rFonts w:ascii="Castellar" w:hAnsi="Castellar"/>
          <w:b/>
          <w:bCs/>
          <w:sz w:val="28"/>
          <w:szCs w:val="28"/>
        </w:rPr>
        <w:t xml:space="preserve"> </w:t>
      </w:r>
      <w:r w:rsidR="00A60184" w:rsidRPr="00EB7F17">
        <w:rPr>
          <w:rFonts w:ascii="Castellar" w:hAnsi="Castellar"/>
          <w:b/>
          <w:bCs/>
          <w:sz w:val="28"/>
          <w:szCs w:val="28"/>
        </w:rPr>
        <w:t xml:space="preserve">    </w:t>
      </w:r>
      <w:r w:rsidR="00882B7B" w:rsidRPr="00EB7F17">
        <w:rPr>
          <w:rFonts w:ascii="Castellar" w:hAnsi="Castellar" w:cstheme="majorBidi"/>
          <w:b/>
          <w:bCs/>
          <w:sz w:val="28"/>
          <w:szCs w:val="28"/>
        </w:rPr>
        <w:t>MOTORISATI</w:t>
      </w:r>
      <w:r w:rsidR="003913C3" w:rsidRPr="00EB7F17">
        <w:rPr>
          <w:rFonts w:ascii="Castellar" w:hAnsi="Castellar" w:cstheme="majorBidi"/>
          <w:b/>
          <w:bCs/>
          <w:sz w:val="28"/>
          <w:szCs w:val="28"/>
        </w:rPr>
        <w:t>ON</w:t>
      </w:r>
      <w:r w:rsidR="00167B47" w:rsidRPr="00EB7F17">
        <w:rPr>
          <w:rFonts w:ascii="Castellar" w:hAnsi="Castellar" w:cstheme="majorBidi"/>
          <w:b/>
          <w:bCs/>
        </w:rPr>
        <w:t xml:space="preserve">       </w:t>
      </w:r>
    </w:p>
    <w:p w:rsidR="001B1A52" w:rsidRPr="001F2128" w:rsidRDefault="00B4643E" w:rsidP="008671B2">
      <w:pPr>
        <w:pStyle w:val="Paragraphedeliste"/>
        <w:numPr>
          <w:ilvl w:val="0"/>
          <w:numId w:val="6"/>
        </w:numPr>
        <w:spacing w:after="120"/>
        <w:ind w:left="782" w:hanging="357"/>
        <w:jc w:val="both"/>
        <w:rPr>
          <w:rFonts w:cstheme="majorBidi"/>
          <w:bCs/>
        </w:rPr>
      </w:pPr>
      <w:r w:rsidRPr="001F2128">
        <w:rPr>
          <w:rFonts w:cs="Times New Roman"/>
          <w:bCs/>
        </w:rPr>
        <w:t xml:space="preserve">4cylindres / </w:t>
      </w:r>
      <w:r w:rsidR="001B1A52" w:rsidRPr="001F2128">
        <w:rPr>
          <w:rFonts w:cs="Times New Roman"/>
          <w:bCs/>
        </w:rPr>
        <w:t>1</w:t>
      </w:r>
      <w:r w:rsidR="001F2128">
        <w:rPr>
          <w:rFonts w:cs="Times New Roman"/>
          <w:bCs/>
        </w:rPr>
        <w:t>96</w:t>
      </w:r>
      <w:r w:rsidR="007F56B3" w:rsidRPr="001F2128">
        <w:rPr>
          <w:rFonts w:cs="Times New Roman"/>
          <w:bCs/>
        </w:rPr>
        <w:t>8</w:t>
      </w:r>
      <w:r w:rsidR="001B1A52" w:rsidRPr="001F2128">
        <w:rPr>
          <w:rFonts w:cs="Times New Roman"/>
          <w:bCs/>
        </w:rPr>
        <w:t>cm</w:t>
      </w:r>
      <w:r w:rsidR="00AF6C72" w:rsidRPr="00AF6C72">
        <w:rPr>
          <w:rFonts w:cs="Times New Roman"/>
          <w:bCs/>
          <w:vertAlign w:val="superscript"/>
        </w:rPr>
        <w:t>3</w:t>
      </w:r>
    </w:p>
    <w:p w:rsidR="00BD3197" w:rsidRPr="001F2128" w:rsidRDefault="005F648D" w:rsidP="00E85791">
      <w:pPr>
        <w:pStyle w:val="Paragraphedeliste"/>
        <w:numPr>
          <w:ilvl w:val="0"/>
          <w:numId w:val="6"/>
        </w:numPr>
        <w:jc w:val="both"/>
        <w:rPr>
          <w:rFonts w:cstheme="majorBidi"/>
          <w:bCs/>
        </w:rPr>
      </w:pPr>
      <w:r>
        <w:rPr>
          <w:rFonts w:cstheme="majorBidi"/>
          <w:bCs/>
        </w:rPr>
        <w:t>9</w:t>
      </w:r>
      <w:r w:rsidR="00BD3197" w:rsidRPr="001F2128">
        <w:rPr>
          <w:rFonts w:cstheme="majorBidi"/>
          <w:bCs/>
        </w:rPr>
        <w:t xml:space="preserve">cv fiscaux avec production de </w:t>
      </w:r>
      <w:r w:rsidR="001F2128">
        <w:rPr>
          <w:rFonts w:cstheme="majorBidi"/>
          <w:bCs/>
        </w:rPr>
        <w:t>1</w:t>
      </w:r>
      <w:r>
        <w:rPr>
          <w:rFonts w:cstheme="majorBidi"/>
          <w:bCs/>
        </w:rPr>
        <w:t>77</w:t>
      </w:r>
      <w:r w:rsidR="00BD3197" w:rsidRPr="001F2128">
        <w:rPr>
          <w:rFonts w:cstheme="majorBidi"/>
          <w:bCs/>
        </w:rPr>
        <w:t>cv</w:t>
      </w:r>
    </w:p>
    <w:p w:rsidR="00BD3197" w:rsidRPr="001F2128" w:rsidRDefault="00BD3197" w:rsidP="00E8579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theme="majorBidi"/>
          <w:bCs/>
        </w:rPr>
      </w:pPr>
      <w:r w:rsidRPr="001F2128">
        <w:rPr>
          <w:rFonts w:cstheme="majorBidi"/>
          <w:bCs/>
        </w:rPr>
        <w:t xml:space="preserve">Boite à vitesses </w:t>
      </w:r>
      <w:r w:rsidR="00530814">
        <w:rPr>
          <w:rFonts w:cstheme="majorBidi"/>
          <w:bCs/>
        </w:rPr>
        <w:t>automatique</w:t>
      </w:r>
      <w:r w:rsidR="00375AFE" w:rsidRPr="001F2128">
        <w:rPr>
          <w:rFonts w:cstheme="majorBidi"/>
          <w:bCs/>
        </w:rPr>
        <w:t xml:space="preserve"> </w:t>
      </w:r>
      <w:r w:rsidRPr="001F2128">
        <w:rPr>
          <w:rFonts w:cstheme="majorBidi"/>
          <w:bCs/>
        </w:rPr>
        <w:t>« </w:t>
      </w:r>
      <w:r w:rsidR="00EE3D51">
        <w:rPr>
          <w:rFonts w:cstheme="majorBidi"/>
          <w:bCs/>
        </w:rPr>
        <w:t xml:space="preserve">Multi-tronic  </w:t>
      </w:r>
      <w:r w:rsidR="00AF6C72">
        <w:rPr>
          <w:rFonts w:cstheme="majorBidi"/>
          <w:bCs/>
        </w:rPr>
        <w:t>7</w:t>
      </w:r>
      <w:r w:rsidRPr="001F2128">
        <w:rPr>
          <w:rFonts w:cstheme="majorBidi"/>
          <w:bCs/>
        </w:rPr>
        <w:t> »</w:t>
      </w:r>
      <w:r w:rsidR="00A60184" w:rsidRPr="001F2128">
        <w:rPr>
          <w:rFonts w:ascii="Castellar" w:hAnsi="Castellar"/>
          <w:b/>
          <w:bCs/>
          <w:noProof/>
          <w:lang w:eastAsia="fr-FR"/>
        </w:rPr>
        <w:t xml:space="preserve"> </w:t>
      </w:r>
    </w:p>
    <w:p w:rsidR="002E0303" w:rsidRPr="008671B2" w:rsidRDefault="00A60184" w:rsidP="00A60184">
      <w:pPr>
        <w:tabs>
          <w:tab w:val="left" w:pos="142"/>
          <w:tab w:val="left" w:pos="709"/>
        </w:tabs>
        <w:spacing w:after="120"/>
        <w:ind w:left="425"/>
        <w:rPr>
          <w:rFonts w:ascii="Castellar" w:hAnsi="Castellar" w:cstheme="majorBidi"/>
          <w:b/>
          <w:bCs/>
          <w:sz w:val="28"/>
          <w:szCs w:val="28"/>
        </w:rPr>
      </w:pPr>
      <w:r>
        <w:rPr>
          <w:rFonts w:ascii="Castellar" w:hAnsi="Castellar" w:cstheme="majorBidi"/>
          <w:b/>
          <w:bCs/>
          <w:sz w:val="28"/>
          <w:szCs w:val="28"/>
        </w:rPr>
        <w:t xml:space="preserve">  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>EQUIPEMENT</w:t>
      </w:r>
      <w:r w:rsidR="00E85791" w:rsidRPr="00FA1488">
        <w:rPr>
          <w:rFonts w:ascii="Castellar" w:hAnsi="Castellar" w:cstheme="majorBidi"/>
          <w:b/>
          <w:bCs/>
          <w:sz w:val="28"/>
          <w:szCs w:val="28"/>
        </w:rPr>
        <w:t>S DE SERI</w:t>
      </w:r>
      <w:r w:rsidR="008671B2" w:rsidRPr="00FA1488">
        <w:rPr>
          <w:rFonts w:ascii="Castellar" w:hAnsi="Castellar" w:cstheme="majorBidi"/>
          <w:b/>
          <w:bCs/>
          <w:sz w:val="28"/>
          <w:szCs w:val="28"/>
        </w:rPr>
        <w:t xml:space="preserve">E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 xml:space="preserve"> </w:t>
      </w:r>
    </w:p>
    <w:p w:rsidR="005D148D" w:rsidRPr="00C066C4" w:rsidRDefault="005D148D" w:rsidP="005D148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C066C4">
        <w:rPr>
          <w:rFonts w:cs="Times New Roman"/>
        </w:rPr>
        <w:t xml:space="preserve">Accoudoir central avant et arrière  </w:t>
      </w:r>
    </w:p>
    <w:p w:rsidR="005A7BB2" w:rsidRPr="001F2128" w:rsidRDefault="000E41EC" w:rsidP="000E41EC">
      <w:pPr>
        <w:pStyle w:val="Paragraphedeliste"/>
        <w:numPr>
          <w:ilvl w:val="0"/>
          <w:numId w:val="6"/>
        </w:numPr>
        <w:spacing w:before="120" w:after="24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2</w:t>
      </w:r>
      <w:r w:rsidR="00B11371" w:rsidRPr="001F2128">
        <w:rPr>
          <w:rFonts w:cs="Times New Roman"/>
          <w:bCs/>
        </w:rPr>
        <w:t xml:space="preserve"> Airbags </w:t>
      </w:r>
      <w:r w:rsidRPr="001F2128">
        <w:rPr>
          <w:rFonts w:cs="Times New Roman"/>
          <w:bCs/>
        </w:rPr>
        <w:t>passager conducteur</w:t>
      </w:r>
      <w:r w:rsidR="00B11371" w:rsidRPr="001F2128">
        <w:rPr>
          <w:rFonts w:cs="Times New Roman"/>
          <w:bCs/>
        </w:rPr>
        <w:t xml:space="preserve"> </w:t>
      </w:r>
      <w:r w:rsidR="001F2128">
        <w:rPr>
          <w:rFonts w:cs="Times New Roman"/>
          <w:bCs/>
        </w:rPr>
        <w:t xml:space="preserve"> grand volume</w:t>
      </w:r>
    </w:p>
    <w:p w:rsidR="00B11371" w:rsidRPr="001F2128" w:rsidRDefault="00FD1912" w:rsidP="005A7BB2">
      <w:pPr>
        <w:pStyle w:val="Paragraphedeliste"/>
        <w:spacing w:before="120" w:after="240" w:line="240" w:lineRule="auto"/>
        <w:ind w:left="782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+ </w:t>
      </w:r>
      <w:r w:rsidR="005A7BB2" w:rsidRPr="001F2128">
        <w:rPr>
          <w:rFonts w:cs="Times New Roman"/>
          <w:bCs/>
        </w:rPr>
        <w:t>2</w:t>
      </w:r>
      <w:r w:rsidR="000E41EC" w:rsidRPr="001F2128">
        <w:rPr>
          <w:rFonts w:cs="Times New Roman"/>
          <w:bCs/>
        </w:rPr>
        <w:t xml:space="preserve">airbags </w:t>
      </w:r>
      <w:r w:rsidR="00B11371" w:rsidRPr="001F2128">
        <w:rPr>
          <w:rFonts w:cs="Times New Roman"/>
          <w:bCs/>
        </w:rPr>
        <w:t>latéraux</w:t>
      </w:r>
    </w:p>
    <w:p w:rsidR="001F2128" w:rsidRDefault="00E32FD7" w:rsidP="005A7BB2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>Rétroviseurs extérieur et poignées des portes</w:t>
      </w:r>
    </w:p>
    <w:p w:rsidR="00A4581F" w:rsidRDefault="005D148D" w:rsidP="001F2128">
      <w:pPr>
        <w:pStyle w:val="Paragraphedeliste"/>
        <w:tabs>
          <w:tab w:val="left" w:pos="2745"/>
          <w:tab w:val="right" w:pos="10466"/>
        </w:tabs>
        <w:spacing w:after="0" w:line="240" w:lineRule="auto"/>
        <w:ind w:left="786"/>
        <w:rPr>
          <w:rFonts w:cs="Times New Roman"/>
          <w:bCs/>
          <w:color w:val="FFFFFF" w:themeColor="background1"/>
        </w:rPr>
      </w:pPr>
      <w:r>
        <w:rPr>
          <w:rFonts w:cs="Times New Roman"/>
          <w:bCs/>
        </w:rPr>
        <w:t>c</w:t>
      </w:r>
      <w:r w:rsidR="00E32FD7" w:rsidRPr="001F2128">
        <w:rPr>
          <w:rFonts w:cs="Times New Roman"/>
          <w:bCs/>
        </w:rPr>
        <w:t>ouleurs carrosserie</w:t>
      </w:r>
      <w:r w:rsidR="00E32FD7" w:rsidRPr="001F2128">
        <w:rPr>
          <w:rFonts w:cs="Times New Roman"/>
          <w:bCs/>
          <w:color w:val="FFFFFF" w:themeColor="background1"/>
        </w:rPr>
        <w:t xml:space="preserve">  </w:t>
      </w:r>
    </w:p>
    <w:p w:rsidR="002F1551" w:rsidRDefault="00B4643E" w:rsidP="002F155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</w:rPr>
      </w:pPr>
      <w:r w:rsidRPr="001F2128">
        <w:rPr>
          <w:bCs/>
        </w:rPr>
        <w:t>ESP</w:t>
      </w:r>
      <w:r w:rsidR="002F1551" w:rsidRPr="001F2128">
        <w:rPr>
          <w:bCs/>
          <w:noProof/>
          <w:lang w:eastAsia="fr-F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2EDD">
        <w:rPr>
          <w:bCs/>
        </w:rPr>
        <w:t xml:space="preserve">, </w:t>
      </w:r>
      <w:r w:rsidR="002F1551" w:rsidRPr="001F2128">
        <w:rPr>
          <w:bCs/>
        </w:rPr>
        <w:t>ABS</w:t>
      </w:r>
      <w:r w:rsidR="002F1551">
        <w:rPr>
          <w:bCs/>
        </w:rPr>
        <w:t xml:space="preserve"> + EDS </w:t>
      </w:r>
    </w:p>
    <w:p w:rsidR="005D148D" w:rsidRDefault="005D148D" w:rsidP="005D148D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>Rétroviseurs extérieur</w:t>
      </w:r>
      <w:r>
        <w:rPr>
          <w:rFonts w:cs="Times New Roman"/>
          <w:bCs/>
        </w:rPr>
        <w:t xml:space="preserve"> dégivrant et rabattable électriquement </w:t>
      </w:r>
    </w:p>
    <w:p w:rsidR="005D148D" w:rsidRPr="005F648D" w:rsidRDefault="005F648D" w:rsidP="005F648D">
      <w:pPr>
        <w:tabs>
          <w:tab w:val="left" w:pos="2745"/>
          <w:tab w:val="right" w:pos="10466"/>
        </w:tabs>
        <w:spacing w:after="0" w:line="240" w:lineRule="auto"/>
        <w:ind w:left="426"/>
        <w:rPr>
          <w:rFonts w:cs="Times New Roman"/>
          <w:bCs/>
        </w:rPr>
      </w:pPr>
      <w:r>
        <w:rPr>
          <w:rFonts w:cs="Times New Roman"/>
          <w:bCs/>
        </w:rPr>
        <w:t xml:space="preserve">       a</w:t>
      </w:r>
      <w:r w:rsidR="005D148D" w:rsidRPr="005F648D">
        <w:rPr>
          <w:rFonts w:cs="Times New Roman"/>
          <w:bCs/>
        </w:rPr>
        <w:t xml:space="preserve">vec clignotant latéral </w:t>
      </w:r>
      <w:r>
        <w:t xml:space="preserve">incorporé </w:t>
      </w:r>
    </w:p>
    <w:p w:rsidR="005D148D" w:rsidRDefault="000E41EC" w:rsidP="000E41EC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Vitres électrique </w:t>
      </w:r>
    </w:p>
    <w:p w:rsidR="005D148D" w:rsidRDefault="005D148D" w:rsidP="005D148D">
      <w:pPr>
        <w:pStyle w:val="Paragraphedeliste"/>
        <w:numPr>
          <w:ilvl w:val="0"/>
          <w:numId w:val="6"/>
        </w:numPr>
        <w:spacing w:after="240" w:line="240" w:lineRule="auto"/>
        <w:ind w:left="782"/>
        <w:rPr>
          <w:rFonts w:cs="Times New Roman"/>
          <w:bCs/>
        </w:rPr>
      </w:pPr>
      <w:r w:rsidRPr="005D148D">
        <w:rPr>
          <w:rFonts w:cs="Times New Roman"/>
          <w:bCs/>
        </w:rPr>
        <w:t xml:space="preserve">Régulateur de vitesses   </w:t>
      </w:r>
    </w:p>
    <w:p w:rsidR="005D148D" w:rsidRPr="00C066C4" w:rsidRDefault="005D148D" w:rsidP="005D148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Verrouillage centralisée des portes à distance</w:t>
      </w:r>
    </w:p>
    <w:p w:rsidR="000E41EC" w:rsidRPr="001F2128" w:rsidRDefault="002F1551" w:rsidP="000E41EC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</w:rPr>
      </w:pPr>
      <w:r>
        <w:rPr>
          <w:rFonts w:cs="Times New Roman"/>
          <w:bCs/>
        </w:rPr>
        <w:t xml:space="preserve">Vitres AR et lunettes AR sur-teintée </w:t>
      </w:r>
    </w:p>
    <w:p w:rsidR="005716A1" w:rsidRPr="001F2128" w:rsidRDefault="00E32FD7" w:rsidP="005716A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Projecteurs d’antibrouillard   </w:t>
      </w:r>
    </w:p>
    <w:p w:rsidR="003913C3" w:rsidRPr="001F2128" w:rsidRDefault="005716A1" w:rsidP="005716A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2 Miroirs de courtoisie lumineux pour passager et conducteur</w:t>
      </w:r>
      <w:r w:rsidR="00E32FD7" w:rsidRPr="001F2128">
        <w:rPr>
          <w:rFonts w:cs="Times New Roman"/>
          <w:bCs/>
        </w:rPr>
        <w:t xml:space="preserve">                                                                    </w:t>
      </w:r>
      <w:r w:rsidR="0021656F" w:rsidRPr="001F2128">
        <w:rPr>
          <w:bCs/>
        </w:rPr>
        <w:t xml:space="preserve">                             </w:t>
      </w:r>
    </w:p>
    <w:p w:rsidR="003913C3" w:rsidRPr="008671B2" w:rsidRDefault="008671B2" w:rsidP="00206142">
      <w:pPr>
        <w:tabs>
          <w:tab w:val="left" w:pos="851"/>
        </w:tabs>
        <w:spacing w:after="120"/>
        <w:ind w:left="425"/>
        <w:rPr>
          <w:rFonts w:ascii="Castellar" w:hAnsi="Castellar" w:cs="Times New Roman"/>
          <w:b/>
          <w:sz w:val="20"/>
          <w:szCs w:val="20"/>
        </w:rPr>
      </w:pPr>
      <w:r w:rsidRPr="008671B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</w:t>
      </w:r>
      <w:r w:rsidR="0020614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 w:rsidRPr="00FA1488">
        <w:rPr>
          <w:rFonts w:ascii="Castellar" w:hAnsi="Castellar" w:cstheme="majorBidi"/>
          <w:b/>
          <w:bCs/>
          <w:sz w:val="28"/>
          <w:szCs w:val="28"/>
        </w:rPr>
        <w:t>OPTIONS</w:t>
      </w:r>
      <w:r w:rsidRPr="008671B2">
        <w:rPr>
          <w:rFonts w:ascii="Castellar" w:hAnsi="Castellar" w:cstheme="majorBidi"/>
          <w:b/>
          <w:bCs/>
          <w:sz w:val="28"/>
          <w:szCs w:val="28"/>
        </w:rPr>
        <w:t xml:space="preserve"> </w:t>
      </w:r>
      <w:r w:rsidR="0021656F" w:rsidRPr="008671B2">
        <w:rPr>
          <w:rFonts w:ascii="Castellar" w:hAnsi="Castellar" w:cs="Times New Roman"/>
          <w:b/>
          <w:sz w:val="20"/>
          <w:szCs w:val="20"/>
        </w:rPr>
        <w:t xml:space="preserve">                                                                  </w:t>
      </w:r>
    </w:p>
    <w:p w:rsidR="00E32FD7" w:rsidRPr="001F2128" w:rsidRDefault="000E41EC" w:rsidP="00E32FD7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bCs/>
        </w:rPr>
        <w:t xml:space="preserve">Toit ouvrant électrique avec rideau </w:t>
      </w:r>
      <w:r w:rsidR="0021656F" w:rsidRPr="001F2128">
        <w:rPr>
          <w:rFonts w:cs="Times New Roman"/>
          <w:bCs/>
        </w:rPr>
        <w:t xml:space="preserve">  </w:t>
      </w:r>
    </w:p>
    <w:p w:rsidR="003913C3" w:rsidRPr="001F2128" w:rsidRDefault="00E32FD7" w:rsidP="00E32FD7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bCs/>
        </w:rPr>
        <w:t>Siège</w:t>
      </w:r>
      <w:r w:rsidR="005F648D">
        <w:rPr>
          <w:bCs/>
        </w:rPr>
        <w:t>s</w:t>
      </w:r>
      <w:r w:rsidRPr="001F2128">
        <w:rPr>
          <w:bCs/>
        </w:rPr>
        <w:t xml:space="preserve"> </w:t>
      </w:r>
      <w:r w:rsidR="002F1551">
        <w:rPr>
          <w:bCs/>
        </w:rPr>
        <w:t xml:space="preserve">conducteur et passager </w:t>
      </w:r>
      <w:r w:rsidR="005F648D">
        <w:rPr>
          <w:bCs/>
        </w:rPr>
        <w:t xml:space="preserve">chauffant et </w:t>
      </w:r>
      <w:r w:rsidR="002F1551">
        <w:rPr>
          <w:bCs/>
        </w:rPr>
        <w:t xml:space="preserve">réglable électriquement </w:t>
      </w:r>
      <w:r w:rsidR="005F648D">
        <w:rPr>
          <w:bCs/>
        </w:rPr>
        <w:t xml:space="preserve">+ pack mémoire </w:t>
      </w:r>
      <w:r w:rsidR="0021656F" w:rsidRPr="001F2128">
        <w:rPr>
          <w:rFonts w:cs="Times New Roman"/>
          <w:bCs/>
        </w:rPr>
        <w:t xml:space="preserve">                    </w:t>
      </w:r>
    </w:p>
    <w:p w:rsidR="00451966" w:rsidRDefault="003913C3" w:rsidP="0058782E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Volant en cuire multifonctions</w:t>
      </w:r>
      <w:r w:rsidR="001C5FE8" w:rsidRPr="001F2128">
        <w:rPr>
          <w:rFonts w:cs="Times New Roman"/>
          <w:bCs/>
        </w:rPr>
        <w:t xml:space="preserve"> à </w:t>
      </w:r>
      <w:r w:rsidR="00C52EDD">
        <w:rPr>
          <w:rFonts w:cs="Times New Roman"/>
          <w:bCs/>
        </w:rPr>
        <w:t>4</w:t>
      </w:r>
      <w:r w:rsidR="001C5FE8" w:rsidRPr="001F2128">
        <w:rPr>
          <w:rFonts w:cs="Times New Roman"/>
          <w:bCs/>
        </w:rPr>
        <w:t xml:space="preserve"> branches</w:t>
      </w:r>
      <w:r w:rsidR="0021656F" w:rsidRPr="001F2128">
        <w:rPr>
          <w:rFonts w:cs="Times New Roman"/>
          <w:bCs/>
        </w:rPr>
        <w:t xml:space="preserve">  </w:t>
      </w:r>
    </w:p>
    <w:p w:rsidR="003913C3" w:rsidRPr="001F2128" w:rsidRDefault="00451966" w:rsidP="0058782E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>
        <w:t>Applications décoratives platine micro-métallique sur les contre-portes AV et AR</w:t>
      </w:r>
      <w:r w:rsidR="0021656F" w:rsidRPr="001F2128">
        <w:rPr>
          <w:rFonts w:cs="Times New Roman"/>
          <w:bCs/>
        </w:rPr>
        <w:t xml:space="preserve">                                                                    </w:t>
      </w:r>
    </w:p>
    <w:p w:rsidR="003913C3" w:rsidRPr="001F2128" w:rsidRDefault="003913C3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Radio CD mp3 avec </w:t>
      </w:r>
      <w:r w:rsidR="001C5FE8" w:rsidRPr="001F2128">
        <w:rPr>
          <w:rFonts w:cs="Times New Roman"/>
          <w:bCs/>
        </w:rPr>
        <w:t>2 lecteurs de carte mémoire</w:t>
      </w:r>
      <w:r w:rsidR="00463B73" w:rsidRPr="001F2128">
        <w:rPr>
          <w:rFonts w:cs="Times New Roman"/>
          <w:bCs/>
        </w:rPr>
        <w:t xml:space="preserve"> / SD </w:t>
      </w:r>
      <w:r w:rsidR="0037516E" w:rsidRPr="001F2128">
        <w:rPr>
          <w:rFonts w:cs="Times New Roman"/>
          <w:bCs/>
        </w:rPr>
        <w:t xml:space="preserve">     </w:t>
      </w:r>
      <w:r w:rsidR="001C5FE8" w:rsidRPr="001F2128">
        <w:rPr>
          <w:rFonts w:cs="Times New Roman"/>
          <w:bCs/>
        </w:rPr>
        <w:t xml:space="preserve">  </w:t>
      </w:r>
      <w:r w:rsidR="00E654BF" w:rsidRPr="001F2128">
        <w:rPr>
          <w:rFonts w:cs="Times New Roman"/>
          <w:bCs/>
        </w:rPr>
        <w:t xml:space="preserve">                   </w:t>
      </w:r>
      <w:r w:rsidR="001C5FE8" w:rsidRPr="001F2128">
        <w:rPr>
          <w:rFonts w:cs="Times New Roman"/>
          <w:bCs/>
        </w:rPr>
        <w:t xml:space="preserve">             </w:t>
      </w:r>
    </w:p>
    <w:p w:rsidR="007B124B" w:rsidRDefault="00E55508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Préparation Téléphone</w:t>
      </w:r>
      <w:r w:rsidR="00C52EDD">
        <w:rPr>
          <w:rFonts w:cs="Times New Roman"/>
          <w:bCs/>
        </w:rPr>
        <w:t xml:space="preserve"> </w:t>
      </w:r>
      <w:r w:rsidR="003E0FEC">
        <w:rPr>
          <w:rFonts w:cs="Times New Roman"/>
          <w:bCs/>
        </w:rPr>
        <w:t xml:space="preserve">+ </w:t>
      </w:r>
      <w:r w:rsidR="00C52EDD">
        <w:rPr>
          <w:rFonts w:cs="Times New Roman"/>
          <w:bCs/>
        </w:rPr>
        <w:t xml:space="preserve"> </w:t>
      </w:r>
      <w:r w:rsidR="003E0FEC">
        <w:rPr>
          <w:rFonts w:cs="Times New Roman"/>
          <w:bCs/>
        </w:rPr>
        <w:t xml:space="preserve">Bluetooth </w:t>
      </w:r>
      <w:r w:rsidRPr="001F2128">
        <w:rPr>
          <w:rFonts w:cs="Times New Roman"/>
          <w:bCs/>
        </w:rPr>
        <w:t xml:space="preserve"> </w:t>
      </w:r>
      <w:r w:rsidR="002A439B" w:rsidRPr="001F2128">
        <w:rPr>
          <w:rFonts w:cs="Times New Roman"/>
          <w:bCs/>
        </w:rPr>
        <w:t xml:space="preserve">    </w:t>
      </w:r>
    </w:p>
    <w:p w:rsidR="0022524C" w:rsidRDefault="007B124B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</w:rPr>
      </w:pPr>
      <w:r>
        <w:rPr>
          <w:rFonts w:cs="Times New Roman"/>
          <w:bCs/>
        </w:rPr>
        <w:t>Climatisation automatique 3 zones</w:t>
      </w:r>
      <w:r w:rsidR="003E0FEC">
        <w:rPr>
          <w:rFonts w:cs="Times New Roman"/>
          <w:bCs/>
        </w:rPr>
        <w:t xml:space="preserve"> avec</w:t>
      </w:r>
      <w:r w:rsidR="0022524C">
        <w:rPr>
          <w:rFonts w:cs="Times New Roman"/>
          <w:bCs/>
        </w:rPr>
        <w:t xml:space="preserve"> réglage séparer </w:t>
      </w:r>
    </w:p>
    <w:p w:rsidR="003913C3" w:rsidRPr="0022524C" w:rsidRDefault="0022524C" w:rsidP="0022524C">
      <w:pPr>
        <w:pStyle w:val="Paragraphedeliste"/>
        <w:spacing w:after="0" w:line="240" w:lineRule="auto"/>
        <w:ind w:left="782"/>
        <w:rPr>
          <w:rFonts w:cs="Times New Roman"/>
          <w:bCs/>
        </w:rPr>
      </w:pPr>
      <w:r>
        <w:rPr>
          <w:rFonts w:cs="Times New Roman"/>
          <w:bCs/>
        </w:rPr>
        <w:t>+ Indication</w:t>
      </w:r>
      <w:r w:rsidRPr="0022524C">
        <w:rPr>
          <w:rFonts w:cs="Times New Roman"/>
          <w:bCs/>
        </w:rPr>
        <w:t xml:space="preserve"> </w:t>
      </w:r>
      <w:r>
        <w:rPr>
          <w:rFonts w:cs="Times New Roman"/>
          <w:bCs/>
        </w:rPr>
        <w:t xml:space="preserve">automatique de </w:t>
      </w:r>
      <w:r w:rsidRPr="0022524C">
        <w:rPr>
          <w:rFonts w:cs="Times New Roman"/>
          <w:bCs/>
        </w:rPr>
        <w:t xml:space="preserve">température interne </w:t>
      </w:r>
    </w:p>
    <w:p w:rsidR="003913C3" w:rsidRPr="001F2128" w:rsidRDefault="00C52EDD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 xml:space="preserve">Rétroviseurs intérieur jour et nuit </w:t>
      </w:r>
      <w:r w:rsidR="00B76133" w:rsidRPr="001F2128">
        <w:rPr>
          <w:rFonts w:cs="Times New Roman"/>
          <w:bCs/>
        </w:rPr>
        <w:t xml:space="preserve">                                                             </w:t>
      </w:r>
    </w:p>
    <w:p w:rsidR="008A0CFE" w:rsidRPr="00C066C4" w:rsidRDefault="008A0CFE" w:rsidP="008A0CFE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cs="Times New Roman"/>
        </w:rPr>
        <w:t xml:space="preserve">Radio CD mp3 avec prise USB / ipod     </w:t>
      </w:r>
    </w:p>
    <w:p w:rsidR="00F13946" w:rsidRDefault="00E55508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>Lecteur DVD</w:t>
      </w:r>
      <w:r w:rsidR="003913C3" w:rsidRPr="001F2128">
        <w:rPr>
          <w:rFonts w:cs="Times New Roman"/>
          <w:bCs/>
        </w:rPr>
        <w:t xml:space="preserve"> </w:t>
      </w:r>
      <w:r w:rsidR="00F13946">
        <w:rPr>
          <w:rFonts w:cs="Times New Roman"/>
          <w:bCs/>
        </w:rPr>
        <w:t xml:space="preserve">7pouces </w:t>
      </w:r>
      <w:r w:rsidR="003913C3" w:rsidRPr="001F2128">
        <w:rPr>
          <w:rFonts w:cs="Times New Roman"/>
          <w:bCs/>
        </w:rPr>
        <w:t>avec system de navigation GPS</w:t>
      </w:r>
      <w:r w:rsidR="00F13946">
        <w:rPr>
          <w:rFonts w:cs="Times New Roman"/>
          <w:bCs/>
        </w:rPr>
        <w:t xml:space="preserve"> + disque dure 20GB </w:t>
      </w:r>
      <w:r w:rsidR="00024CB4" w:rsidRPr="001F2128">
        <w:rPr>
          <w:rFonts w:cs="Times New Roman"/>
          <w:bCs/>
        </w:rPr>
        <w:t xml:space="preserve"> </w:t>
      </w:r>
    </w:p>
    <w:p w:rsidR="00F13946" w:rsidRDefault="00F13946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>Assistance au parking AV et AR</w:t>
      </w:r>
    </w:p>
    <w:p w:rsidR="002F1551" w:rsidRDefault="00F13946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 xml:space="preserve">Détecteurs d’obstacles AV et  AR </w:t>
      </w:r>
      <w:r w:rsidR="002F1551">
        <w:rPr>
          <w:rFonts w:cs="Times New Roman"/>
          <w:bCs/>
        </w:rPr>
        <w:t xml:space="preserve">avec  signalisation acoustique et visuel </w:t>
      </w:r>
    </w:p>
    <w:p w:rsidR="003913C3" w:rsidRPr="001F2128" w:rsidRDefault="002F1551" w:rsidP="002F1551">
      <w:pPr>
        <w:pStyle w:val="Paragraphedeliste"/>
        <w:spacing w:after="0" w:line="240" w:lineRule="auto"/>
        <w:ind w:left="786"/>
        <w:rPr>
          <w:rFonts w:cs="Times New Roman"/>
          <w:bCs/>
        </w:rPr>
      </w:pPr>
      <w:r>
        <w:rPr>
          <w:rFonts w:cs="Times New Roman"/>
          <w:bCs/>
        </w:rPr>
        <w:t xml:space="preserve">Sur l’écran </w:t>
      </w:r>
      <w:r w:rsidR="00F13946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           </w:t>
      </w:r>
      <w:r w:rsidR="00E55508" w:rsidRPr="001F2128">
        <w:rPr>
          <w:rFonts w:cs="Times New Roman"/>
          <w:bCs/>
        </w:rPr>
        <w:t xml:space="preserve">           </w:t>
      </w:r>
      <w:r w:rsidR="00024CB4" w:rsidRPr="001F2128">
        <w:rPr>
          <w:rFonts w:cs="Times New Roman"/>
          <w:bCs/>
        </w:rPr>
        <w:t xml:space="preserve">     </w:t>
      </w:r>
      <w:r w:rsidR="00D47557" w:rsidRPr="001F2128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    </w:t>
      </w:r>
      <w:r w:rsidR="005A7E8B" w:rsidRPr="001F2128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</w:t>
      </w:r>
      <w:r w:rsidR="0050310C" w:rsidRPr="001F2128">
        <w:rPr>
          <w:rFonts w:cs="Times New Roman"/>
          <w:bCs/>
        </w:rPr>
        <w:t xml:space="preserve">      </w:t>
      </w:r>
      <w:r w:rsidR="00024CB4" w:rsidRPr="001F2128">
        <w:rPr>
          <w:rFonts w:cs="Times New Roman"/>
          <w:bCs/>
        </w:rPr>
        <w:t xml:space="preserve">     </w:t>
      </w:r>
      <w:r w:rsidR="0037516E" w:rsidRPr="001F2128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  </w:t>
      </w:r>
    </w:p>
    <w:p w:rsidR="00B11371" w:rsidRDefault="00B11371" w:rsidP="00B11371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>Sellerie cuir</w:t>
      </w:r>
      <w:r w:rsidR="0047230D">
        <w:rPr>
          <w:bCs/>
        </w:rPr>
        <w:t xml:space="preserve"> + Sideguard AV (airbag de tête)</w:t>
      </w:r>
    </w:p>
    <w:p w:rsidR="005D148D" w:rsidRPr="001F2128" w:rsidRDefault="005D148D" w:rsidP="00B11371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C066C4">
        <w:t>Lane assist</w:t>
      </w:r>
      <w:r w:rsidRPr="00C066C4">
        <w:rPr>
          <w:rFonts w:cs="Times New Roman"/>
        </w:rPr>
        <w:t xml:space="preserve"> + </w:t>
      </w:r>
      <w:r w:rsidRPr="00C066C4">
        <w:t>Parck Assist</w:t>
      </w:r>
      <w:r w:rsidRPr="00C066C4">
        <w:rPr>
          <w:rFonts w:cs="Times New Roman"/>
        </w:rPr>
        <w:t xml:space="preserve">  </w:t>
      </w:r>
    </w:p>
    <w:p w:rsidR="000E41EC" w:rsidRPr="001F2128" w:rsidRDefault="000E41EC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Xénon </w:t>
      </w:r>
      <w:r w:rsidR="001F2128">
        <w:rPr>
          <w:bCs/>
        </w:rPr>
        <w:t xml:space="preserve">et Bi-Xénon </w:t>
      </w:r>
      <w:r w:rsidRPr="001F2128">
        <w:rPr>
          <w:bCs/>
        </w:rPr>
        <w:t>à LED + lave phares</w:t>
      </w:r>
    </w:p>
    <w:p w:rsidR="000E41EC" w:rsidRPr="001F2128" w:rsidRDefault="000E41EC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Peinture Métallisée </w:t>
      </w:r>
    </w:p>
    <w:p w:rsidR="000E41EC" w:rsidRPr="001F2128" w:rsidRDefault="00F13946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>
        <w:rPr>
          <w:bCs/>
        </w:rPr>
        <w:t>Jante 18</w:t>
      </w:r>
    </w:p>
    <w:p w:rsidR="003B1D99" w:rsidRPr="001F2128" w:rsidRDefault="003B1D99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Détecteur de pluie </w:t>
      </w:r>
    </w:p>
    <w:p w:rsidR="001227F5" w:rsidRPr="00530814" w:rsidRDefault="005716A1" w:rsidP="005D148D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Rétroviseurs intérieur jour/nuit </w:t>
      </w:r>
      <w:r w:rsidR="005C3010" w:rsidRPr="005D148D">
        <w:rPr>
          <w:b/>
          <w:bCs/>
        </w:rPr>
        <w:t xml:space="preserve">     </w:t>
      </w:r>
    </w:p>
    <w:p w:rsidR="00530814" w:rsidRDefault="00530814" w:rsidP="00530814">
      <w:p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</w:p>
    <w:p w:rsidR="005F648D" w:rsidRPr="007E57FF" w:rsidRDefault="005F648D" w:rsidP="005F648D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</w:rPr>
      </w:pPr>
      <w:r>
        <w:rPr>
          <w:rFonts w:ascii="Tahoma" w:eastAsia="Times New Roman" w:hAnsi="Tahoma" w:cs="Tahoma"/>
          <w:b/>
          <w:noProof/>
          <w:color w:val="888888"/>
          <w:sz w:val="48"/>
          <w:szCs w:val="48"/>
          <w:lang w:eastAsia="fr-F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4621530</wp:posOffset>
            </wp:positionH>
            <wp:positionV relativeFrom="paragraph">
              <wp:posOffset>-90805</wp:posOffset>
            </wp:positionV>
            <wp:extent cx="1343025" cy="542925"/>
            <wp:effectExtent l="19050" t="0" r="9525" b="0"/>
            <wp:wrapNone/>
            <wp:docPr id="4" name="Image 1" descr="http://www.auto-sport-prestige.net/images/logos/Const_Au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://www.auto-sport-prestige.net/images/logos/Const_Aud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bCs/>
          <w:color w:val="888888"/>
          <w:sz w:val="52"/>
          <w:szCs w:val="52"/>
        </w:rPr>
        <w:t>AUDI</w:t>
      </w:r>
    </w:p>
    <w:p w:rsidR="005F648D" w:rsidRDefault="005F648D" w:rsidP="005F648D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                              A5</w:t>
      </w:r>
      <w:r w:rsidRPr="007E57F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 2.0 TDI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 177 AMBITION LUXE MULTITRONIC</w:t>
      </w:r>
    </w:p>
    <w:p w:rsidR="005F648D" w:rsidRDefault="005F648D" w:rsidP="005F648D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 </w:t>
      </w: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inline distT="0" distB="0" distL="0" distR="0">
            <wp:extent cx="4238625" cy="2000250"/>
            <wp:effectExtent l="19050" t="0" r="9525" b="0"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48D" w:rsidRDefault="005F648D" w:rsidP="005F648D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</w:p>
    <w:p w:rsidR="005F648D" w:rsidRDefault="005F648D" w:rsidP="005F648D">
      <w:pPr>
        <w:pStyle w:val="Titre4"/>
        <w:shd w:val="clear" w:color="auto" w:fill="EDEDED"/>
        <w:spacing w:before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9 cv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1968 cc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177 ch.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4200 tr/min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380 Nm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1750 tr/min</w:t>
            </w:r>
          </w:p>
        </w:tc>
      </w:tr>
    </w:tbl>
    <w:p w:rsidR="005F648D" w:rsidRDefault="005F648D" w:rsidP="005F648D">
      <w:pPr>
        <w:rPr>
          <w:sz w:val="24"/>
          <w:szCs w:val="24"/>
        </w:rPr>
      </w:pPr>
    </w:p>
    <w:p w:rsidR="005F648D" w:rsidRDefault="005F648D" w:rsidP="005F648D">
      <w:pPr>
        <w:rPr>
          <w:sz w:val="24"/>
          <w:szCs w:val="24"/>
        </w:rPr>
      </w:pPr>
    </w:p>
    <w:p w:rsidR="005F648D" w:rsidRDefault="005F648D" w:rsidP="005F648D">
      <w:pPr>
        <w:rPr>
          <w:sz w:val="24"/>
          <w:szCs w:val="24"/>
        </w:rPr>
      </w:pPr>
    </w:p>
    <w:p w:rsidR="005F648D" w:rsidRDefault="005F648D" w:rsidP="005F648D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lastRenderedPageBreak/>
        <w:drawing>
          <wp:inline distT="0" distB="0" distL="0" distR="0">
            <wp:extent cx="95250" cy="95250"/>
            <wp:effectExtent l="0" t="0" r="0" b="0"/>
            <wp:docPr id="6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Avant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Automatique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V (7)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5F648D" w:rsidRDefault="005F648D" w:rsidP="005F648D">
      <w:pPr>
        <w:rPr>
          <w:sz w:val="24"/>
          <w:szCs w:val="24"/>
        </w:rPr>
      </w:pPr>
    </w:p>
    <w:p w:rsidR="005F648D" w:rsidRDefault="005F648D" w:rsidP="005F648D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véhicule à hayon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245 mm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245 mm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40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40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 pouces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 pouces</w:t>
            </w:r>
          </w:p>
        </w:tc>
      </w:tr>
    </w:tbl>
    <w:p w:rsidR="005F648D" w:rsidRDefault="005F648D" w:rsidP="005F648D">
      <w:pPr>
        <w:rPr>
          <w:sz w:val="24"/>
          <w:szCs w:val="24"/>
        </w:rPr>
      </w:pPr>
    </w:p>
    <w:p w:rsidR="005F648D" w:rsidRDefault="005F648D" w:rsidP="005F648D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4711 mm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2020 mm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1391 mm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2810 mm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480 l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980 l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1540 kg</w:t>
            </w:r>
          </w:p>
        </w:tc>
      </w:tr>
    </w:tbl>
    <w:p w:rsidR="005F648D" w:rsidRDefault="005F648D" w:rsidP="005F648D">
      <w:pPr>
        <w:rPr>
          <w:sz w:val="24"/>
          <w:szCs w:val="24"/>
        </w:rPr>
      </w:pPr>
    </w:p>
    <w:p w:rsidR="005F648D" w:rsidRDefault="005F648D" w:rsidP="005F648D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225 km/h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7.9 s</w:t>
            </w:r>
          </w:p>
        </w:tc>
      </w:tr>
    </w:tbl>
    <w:p w:rsidR="005F648D" w:rsidRDefault="005F648D" w:rsidP="005F648D">
      <w:pPr>
        <w:rPr>
          <w:sz w:val="24"/>
          <w:szCs w:val="24"/>
        </w:rPr>
      </w:pPr>
    </w:p>
    <w:p w:rsidR="005F648D" w:rsidRDefault="005F648D" w:rsidP="005F648D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7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5.7 l / 100 km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4.8 l / 100 km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4.4 l / 100 km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63 l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4139E0" w:rsidP="003F0506">
            <w:pPr>
              <w:rPr>
                <w:color w:val="6D8198"/>
                <w:sz w:val="18"/>
                <w:szCs w:val="18"/>
              </w:rPr>
            </w:pPr>
            <w:hyperlink r:id="rId13" w:history="1">
              <w:r w:rsidR="005F648D">
                <w:rPr>
                  <w:rStyle w:val="Lienhypertexte"/>
                  <w:color w:val="333333"/>
                  <w:sz w:val="18"/>
                  <w:szCs w:val="18"/>
                </w:rPr>
                <w:t>127 g/km</w:t>
              </w:r>
              <w:r w:rsidR="005F648D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5F648D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C &amp; D</w:t>
              </w:r>
            </w:hyperlink>
          </w:p>
        </w:tc>
      </w:tr>
    </w:tbl>
    <w:p w:rsidR="005F648D" w:rsidRDefault="005F648D" w:rsidP="005F648D"/>
    <w:p w:rsidR="005F648D" w:rsidRDefault="005F648D" w:rsidP="00530814">
      <w:p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E3D51" w:rsidTr="005F648D">
        <w:trPr>
          <w:tblCellSpacing w:w="0" w:type="dxa"/>
        </w:trPr>
        <w:tc>
          <w:tcPr>
            <w:tcW w:w="5543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</w:p>
        </w:tc>
        <w:tc>
          <w:tcPr>
            <w:tcW w:w="5544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EE3D51" w:rsidRPr="009F4932" w:rsidRDefault="00EE3D51" w:rsidP="00EE3D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EE3D51" w:rsidRDefault="00EE3D51" w:rsidP="00EE3D51"/>
    <w:p w:rsidR="00530814" w:rsidRPr="00530814" w:rsidRDefault="00530814" w:rsidP="00EE3D51">
      <w:pPr>
        <w:shd w:val="clear" w:color="auto" w:fill="FFFFFF"/>
        <w:spacing w:after="30" w:line="240" w:lineRule="auto"/>
        <w:jc w:val="right"/>
        <w:rPr>
          <w:rFonts w:cs="Times New Roman"/>
          <w:bCs/>
        </w:rPr>
      </w:pPr>
    </w:p>
    <w:sectPr w:rsidR="00530814" w:rsidRPr="00530814" w:rsidSect="00B75730">
      <w:headerReference w:type="default" r:id="rId14"/>
      <w:footerReference w:type="default" r:id="rId15"/>
      <w:pgSz w:w="11906" w:h="16838"/>
      <w:pgMar w:top="567" w:right="567" w:bottom="851" w:left="567" w:header="709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401" w:rsidRDefault="00895401" w:rsidP="00BE247C">
      <w:pPr>
        <w:spacing w:after="0" w:line="240" w:lineRule="auto"/>
      </w:pPr>
      <w:r>
        <w:separator/>
      </w:r>
    </w:p>
  </w:endnote>
  <w:endnote w:type="continuationSeparator" w:id="1">
    <w:p w:rsidR="00895401" w:rsidRDefault="00895401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B1C" w:rsidRDefault="00F82B1C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82B1C" w:rsidRDefault="00F82B1C" w:rsidP="00F82B1C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82B1C" w:rsidRDefault="00F82B1C" w:rsidP="00F82B1C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>
      <w:rPr>
        <w:rFonts w:ascii="Castellar" w:hAnsi="Castellar"/>
        <w:b/>
        <w:sz w:val="12"/>
        <w:szCs w:val="12"/>
        <w:lang w:val="en-US"/>
      </w:rPr>
      <w:t xml:space="preserve">   /  </w:t>
    </w:r>
    <w:r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  <w:p w:rsidR="00FE658F" w:rsidRPr="00AC109F" w:rsidRDefault="00FE658F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sz w:val="16"/>
        <w:szCs w:val="16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401" w:rsidRDefault="00895401" w:rsidP="00BE247C">
      <w:pPr>
        <w:spacing w:after="0" w:line="240" w:lineRule="auto"/>
      </w:pPr>
      <w:r>
        <w:separator/>
      </w:r>
    </w:p>
  </w:footnote>
  <w:footnote w:type="continuationSeparator" w:id="1">
    <w:p w:rsidR="00895401" w:rsidRDefault="00895401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78" w:rsidRDefault="004139E0" w:rsidP="00FC3678">
    <w:pPr>
      <w:pStyle w:val="En-tte"/>
      <w:tabs>
        <w:tab w:val="left" w:pos="840"/>
        <w:tab w:val="center" w:pos="5233"/>
      </w:tabs>
      <w:jc w:val="center"/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</w:p>
  <w:p w:rsidR="00FE658F" w:rsidRPr="00FE658F" w:rsidRDefault="00FE658F" w:rsidP="00082BD8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</w:t>
    </w:r>
    <w:r w:rsidR="000B1378">
      <w:rPr>
        <w:rFonts w:ascii="Castellar" w:hAnsi="Castellar"/>
        <w:b/>
        <w:sz w:val="20"/>
        <w:szCs w:val="20"/>
      </w:rPr>
      <w:t xml:space="preserve">                               </w:t>
    </w:r>
    <w:r>
      <w:rPr>
        <w:rFonts w:ascii="Castellar" w:hAnsi="Castellar"/>
        <w:b/>
        <w:sz w:val="20"/>
        <w:szCs w:val="20"/>
      </w:rPr>
      <w:t xml:space="preserve"> </w:t>
    </w:r>
    <w:r w:rsidRPr="00FE658F">
      <w:rPr>
        <w:rFonts w:ascii="Castellar" w:hAnsi="Castellar"/>
        <w:b/>
        <w:sz w:val="20"/>
        <w:szCs w:val="20"/>
      </w:rPr>
      <w:t xml:space="preserve">Concessionnaire </w:t>
    </w:r>
    <w:r w:rsidR="001B707C" w:rsidRPr="00FE658F">
      <w:rPr>
        <w:rFonts w:ascii="Castellar" w:hAnsi="Castellar"/>
        <w:b/>
        <w:sz w:val="20"/>
        <w:szCs w:val="20"/>
      </w:rPr>
      <w:t>automobile</w:t>
    </w:r>
    <w:r w:rsidR="001B707C"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54604D0C"/>
    <w:lvl w:ilvl="0" w:tplc="4A18E432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222563A"/>
    <w:multiLevelType w:val="hybridMultilevel"/>
    <w:tmpl w:val="2E8C02E4"/>
    <w:lvl w:ilvl="0" w:tplc="4B623BDE">
      <w:start w:val="119"/>
      <w:numFmt w:val="decimal"/>
      <w:lvlText w:val="%1"/>
      <w:lvlJc w:val="left"/>
      <w:pPr>
        <w:ind w:left="720" w:hanging="360"/>
      </w:pPr>
      <w:rPr>
        <w:rFonts w:hint="default"/>
        <w:color w:val="333333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3906">
      <o:colormenu v:ext="edit" fillcolor="none [3213]" strokecolor="none [2415]"/>
    </o:shapedefaults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24CB4"/>
    <w:rsid w:val="00043914"/>
    <w:rsid w:val="00045C81"/>
    <w:rsid w:val="000565D9"/>
    <w:rsid w:val="00082BD8"/>
    <w:rsid w:val="00083E8F"/>
    <w:rsid w:val="00087B4F"/>
    <w:rsid w:val="000B1378"/>
    <w:rsid w:val="000E41EC"/>
    <w:rsid w:val="000F1A4E"/>
    <w:rsid w:val="001227F5"/>
    <w:rsid w:val="00135DB1"/>
    <w:rsid w:val="00162BC0"/>
    <w:rsid w:val="00163DDC"/>
    <w:rsid w:val="00167B47"/>
    <w:rsid w:val="00192EC5"/>
    <w:rsid w:val="001B1A52"/>
    <w:rsid w:val="001B3DE0"/>
    <w:rsid w:val="001B495A"/>
    <w:rsid w:val="001B707C"/>
    <w:rsid w:val="001C5FE8"/>
    <w:rsid w:val="001C7EFB"/>
    <w:rsid w:val="001F2128"/>
    <w:rsid w:val="001F4535"/>
    <w:rsid w:val="00206142"/>
    <w:rsid w:val="002121E6"/>
    <w:rsid w:val="0021656F"/>
    <w:rsid w:val="0022524C"/>
    <w:rsid w:val="002301A1"/>
    <w:rsid w:val="002559B8"/>
    <w:rsid w:val="00261F24"/>
    <w:rsid w:val="0026409C"/>
    <w:rsid w:val="00266D37"/>
    <w:rsid w:val="002A2FE7"/>
    <w:rsid w:val="002A439B"/>
    <w:rsid w:val="002C4F88"/>
    <w:rsid w:val="002E0303"/>
    <w:rsid w:val="002F1551"/>
    <w:rsid w:val="00316915"/>
    <w:rsid w:val="0033155D"/>
    <w:rsid w:val="003321DB"/>
    <w:rsid w:val="003354AA"/>
    <w:rsid w:val="003365CD"/>
    <w:rsid w:val="003527E3"/>
    <w:rsid w:val="0035390C"/>
    <w:rsid w:val="003551C4"/>
    <w:rsid w:val="003739A5"/>
    <w:rsid w:val="0037516E"/>
    <w:rsid w:val="00375AFE"/>
    <w:rsid w:val="00377AE7"/>
    <w:rsid w:val="003907A2"/>
    <w:rsid w:val="003913C3"/>
    <w:rsid w:val="003A109D"/>
    <w:rsid w:val="003B0B1E"/>
    <w:rsid w:val="003B1D99"/>
    <w:rsid w:val="003B4948"/>
    <w:rsid w:val="003B5322"/>
    <w:rsid w:val="003C3E03"/>
    <w:rsid w:val="003E0FEC"/>
    <w:rsid w:val="003E2D44"/>
    <w:rsid w:val="00407F4B"/>
    <w:rsid w:val="004139E0"/>
    <w:rsid w:val="00413A29"/>
    <w:rsid w:val="00416B1D"/>
    <w:rsid w:val="00421C2B"/>
    <w:rsid w:val="0042452F"/>
    <w:rsid w:val="0042453D"/>
    <w:rsid w:val="004253CE"/>
    <w:rsid w:val="00427EF8"/>
    <w:rsid w:val="004363A2"/>
    <w:rsid w:val="004515A4"/>
    <w:rsid w:val="00451966"/>
    <w:rsid w:val="0045597B"/>
    <w:rsid w:val="00463B73"/>
    <w:rsid w:val="0047230D"/>
    <w:rsid w:val="004A1DAE"/>
    <w:rsid w:val="004A2741"/>
    <w:rsid w:val="004B14A2"/>
    <w:rsid w:val="004B5146"/>
    <w:rsid w:val="004C7303"/>
    <w:rsid w:val="004D0EB9"/>
    <w:rsid w:val="004D7F63"/>
    <w:rsid w:val="004E2A38"/>
    <w:rsid w:val="004E449C"/>
    <w:rsid w:val="004F70E6"/>
    <w:rsid w:val="0050310C"/>
    <w:rsid w:val="00530814"/>
    <w:rsid w:val="00531408"/>
    <w:rsid w:val="0055048D"/>
    <w:rsid w:val="00550751"/>
    <w:rsid w:val="00553D32"/>
    <w:rsid w:val="0056385F"/>
    <w:rsid w:val="005716A1"/>
    <w:rsid w:val="00583270"/>
    <w:rsid w:val="00585CA2"/>
    <w:rsid w:val="0058782E"/>
    <w:rsid w:val="00591F4B"/>
    <w:rsid w:val="0059506C"/>
    <w:rsid w:val="005A7BB2"/>
    <w:rsid w:val="005A7E8B"/>
    <w:rsid w:val="005C0DE5"/>
    <w:rsid w:val="005C3010"/>
    <w:rsid w:val="005D088C"/>
    <w:rsid w:val="005D148D"/>
    <w:rsid w:val="005E16A6"/>
    <w:rsid w:val="005F648D"/>
    <w:rsid w:val="00601A9C"/>
    <w:rsid w:val="00622240"/>
    <w:rsid w:val="006269A0"/>
    <w:rsid w:val="006332E6"/>
    <w:rsid w:val="00651A2E"/>
    <w:rsid w:val="006855BE"/>
    <w:rsid w:val="00687BB3"/>
    <w:rsid w:val="006B7789"/>
    <w:rsid w:val="006F032E"/>
    <w:rsid w:val="006F4C06"/>
    <w:rsid w:val="006F66A6"/>
    <w:rsid w:val="0075030A"/>
    <w:rsid w:val="00765308"/>
    <w:rsid w:val="00777A8A"/>
    <w:rsid w:val="007A3E97"/>
    <w:rsid w:val="007A65B6"/>
    <w:rsid w:val="007B124B"/>
    <w:rsid w:val="007B34C5"/>
    <w:rsid w:val="007B39CF"/>
    <w:rsid w:val="007D2804"/>
    <w:rsid w:val="007E64EA"/>
    <w:rsid w:val="007F56B3"/>
    <w:rsid w:val="00803F53"/>
    <w:rsid w:val="008212CB"/>
    <w:rsid w:val="00842A3A"/>
    <w:rsid w:val="008604BD"/>
    <w:rsid w:val="008671B2"/>
    <w:rsid w:val="00873BA0"/>
    <w:rsid w:val="00882B7B"/>
    <w:rsid w:val="00894F29"/>
    <w:rsid w:val="00895401"/>
    <w:rsid w:val="008A0CFE"/>
    <w:rsid w:val="008B0E26"/>
    <w:rsid w:val="008C708C"/>
    <w:rsid w:val="008D1136"/>
    <w:rsid w:val="008F2F6C"/>
    <w:rsid w:val="009358AA"/>
    <w:rsid w:val="0094236A"/>
    <w:rsid w:val="009426C2"/>
    <w:rsid w:val="0094300D"/>
    <w:rsid w:val="00950818"/>
    <w:rsid w:val="009666DE"/>
    <w:rsid w:val="00993817"/>
    <w:rsid w:val="009B05BF"/>
    <w:rsid w:val="009B6BC1"/>
    <w:rsid w:val="009F7874"/>
    <w:rsid w:val="00A00191"/>
    <w:rsid w:val="00A2496E"/>
    <w:rsid w:val="00A4581F"/>
    <w:rsid w:val="00A60184"/>
    <w:rsid w:val="00A62951"/>
    <w:rsid w:val="00A70417"/>
    <w:rsid w:val="00A90BF5"/>
    <w:rsid w:val="00AB73CF"/>
    <w:rsid w:val="00AC109F"/>
    <w:rsid w:val="00AC113B"/>
    <w:rsid w:val="00AD697A"/>
    <w:rsid w:val="00AE22F6"/>
    <w:rsid w:val="00AF16B2"/>
    <w:rsid w:val="00AF16C9"/>
    <w:rsid w:val="00AF2DD7"/>
    <w:rsid w:val="00AF6C72"/>
    <w:rsid w:val="00B002A8"/>
    <w:rsid w:val="00B11371"/>
    <w:rsid w:val="00B15FD9"/>
    <w:rsid w:val="00B177AB"/>
    <w:rsid w:val="00B26136"/>
    <w:rsid w:val="00B2748B"/>
    <w:rsid w:val="00B3241D"/>
    <w:rsid w:val="00B351D2"/>
    <w:rsid w:val="00B36940"/>
    <w:rsid w:val="00B4643E"/>
    <w:rsid w:val="00B63B6F"/>
    <w:rsid w:val="00B6542E"/>
    <w:rsid w:val="00B70A8C"/>
    <w:rsid w:val="00B70EFC"/>
    <w:rsid w:val="00B71A76"/>
    <w:rsid w:val="00B731E3"/>
    <w:rsid w:val="00B75730"/>
    <w:rsid w:val="00B76133"/>
    <w:rsid w:val="00BD3197"/>
    <w:rsid w:val="00BD7FAC"/>
    <w:rsid w:val="00BE247C"/>
    <w:rsid w:val="00BE4F37"/>
    <w:rsid w:val="00C0483B"/>
    <w:rsid w:val="00C31AED"/>
    <w:rsid w:val="00C342A7"/>
    <w:rsid w:val="00C3731D"/>
    <w:rsid w:val="00C52EDD"/>
    <w:rsid w:val="00C82A32"/>
    <w:rsid w:val="00C95979"/>
    <w:rsid w:val="00CA150F"/>
    <w:rsid w:val="00CA4A89"/>
    <w:rsid w:val="00CB24E1"/>
    <w:rsid w:val="00CC771C"/>
    <w:rsid w:val="00D318C1"/>
    <w:rsid w:val="00D407E2"/>
    <w:rsid w:val="00D45277"/>
    <w:rsid w:val="00D47557"/>
    <w:rsid w:val="00D530DF"/>
    <w:rsid w:val="00D560BA"/>
    <w:rsid w:val="00DB21AE"/>
    <w:rsid w:val="00DC1003"/>
    <w:rsid w:val="00DF1BF6"/>
    <w:rsid w:val="00DF258F"/>
    <w:rsid w:val="00E25314"/>
    <w:rsid w:val="00E32FD7"/>
    <w:rsid w:val="00E55508"/>
    <w:rsid w:val="00E654BF"/>
    <w:rsid w:val="00E66D54"/>
    <w:rsid w:val="00E71236"/>
    <w:rsid w:val="00E75BC2"/>
    <w:rsid w:val="00E85791"/>
    <w:rsid w:val="00E959F1"/>
    <w:rsid w:val="00EA1979"/>
    <w:rsid w:val="00EA7E9F"/>
    <w:rsid w:val="00EB7F17"/>
    <w:rsid w:val="00EE0021"/>
    <w:rsid w:val="00EE3D51"/>
    <w:rsid w:val="00EF568B"/>
    <w:rsid w:val="00EF6739"/>
    <w:rsid w:val="00F00191"/>
    <w:rsid w:val="00F12135"/>
    <w:rsid w:val="00F13946"/>
    <w:rsid w:val="00F32473"/>
    <w:rsid w:val="00F348A3"/>
    <w:rsid w:val="00F4112B"/>
    <w:rsid w:val="00F810A8"/>
    <w:rsid w:val="00F82B1C"/>
    <w:rsid w:val="00FA1488"/>
    <w:rsid w:val="00FA3B7A"/>
    <w:rsid w:val="00FC3678"/>
    <w:rsid w:val="00FD1912"/>
    <w:rsid w:val="00FD21DC"/>
    <w:rsid w:val="00FE658F"/>
    <w:rsid w:val="00FF1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>
      <o:colormenu v:ext="edit" fillcolor="none [3213]" strokecolor="none [241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2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1227F5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apple-converted-space">
    <w:name w:val="apple-converted-space"/>
    <w:basedOn w:val="Policepardfaut"/>
    <w:rsid w:val="001227F5"/>
  </w:style>
  <w:style w:type="character" w:customStyle="1" w:styleId="lettreco2">
    <w:name w:val="lettreco2"/>
    <w:basedOn w:val="Policepardfaut"/>
    <w:rsid w:val="001227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0C74F-8C21-40D3-8E2A-F801CA33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4</Pages>
  <Words>578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102</cp:revision>
  <cp:lastPrinted>2012-04-30T10:12:00Z</cp:lastPrinted>
  <dcterms:created xsi:type="dcterms:W3CDTF">2012-04-23T11:18:00Z</dcterms:created>
  <dcterms:modified xsi:type="dcterms:W3CDTF">2012-05-30T10:18:00Z</dcterms:modified>
</cp:coreProperties>
</file>